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510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9"/>
        <w:gridCol w:w="7023"/>
      </w:tblGrid>
      <w:tr w:rsidR="002703D7" w:rsidRPr="00935FE4" w:rsidTr="00344E6B">
        <w:trPr>
          <w:trHeight w:val="1408"/>
        </w:trPr>
        <w:tc>
          <w:tcPr>
            <w:tcW w:w="8079" w:type="dxa"/>
          </w:tcPr>
          <w:p w:rsidR="002703D7" w:rsidRDefault="002703D7" w:rsidP="00DA32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  <w:bookmarkStart w:id="0" w:name="_GoBack"/>
            <w:bookmarkEnd w:id="0"/>
          </w:p>
        </w:tc>
        <w:tc>
          <w:tcPr>
            <w:tcW w:w="7023" w:type="dxa"/>
          </w:tcPr>
          <w:p w:rsidR="002703D7" w:rsidRPr="00410486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Приложение № 1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lang w:val="ru-RU"/>
              </w:rPr>
            </w:pPr>
            <w:r w:rsidRPr="002703D7">
              <w:rPr>
                <w:lang w:val="ru-RU"/>
              </w:rPr>
              <w:t>к муниципальной программе</w:t>
            </w:r>
            <w:r>
              <w:rPr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Шпаковского муниципального округа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Ставропольского края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703D7">
              <w:rPr>
                <w:szCs w:val="28"/>
                <w:lang w:val="ru-RU"/>
              </w:rPr>
              <w:t>«Развитие транспортной системы и обеспечение безопасности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дорожного движения»</w:t>
            </w:r>
          </w:p>
          <w:p w:rsidR="002703D7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7B0510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7B0510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2703D7" w:rsidRDefault="00FD0175" w:rsidP="007B0510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proofErr w:type="gramEnd"/>
      <w:r w:rsidRPr="00FD0175">
        <w:rPr>
          <w:szCs w:val="28"/>
          <w:lang w:val="ru-RU" w:bidi="ar-SA"/>
        </w:rPr>
        <w:t xml:space="preserve"> </w:t>
      </w:r>
      <w:r w:rsidR="002703D7">
        <w:rPr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 xml:space="preserve">и показателей решения задач </w:t>
      </w:r>
    </w:p>
    <w:p w:rsidR="002703D7" w:rsidRDefault="00FD0175" w:rsidP="007B0510">
      <w:pPr>
        <w:spacing w:line="240" w:lineRule="exact"/>
        <w:jc w:val="center"/>
        <w:rPr>
          <w:szCs w:val="28"/>
          <w:lang w:val="ru-RU"/>
        </w:rPr>
      </w:pP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r w:rsidR="002703D7">
        <w:rPr>
          <w:szCs w:val="28"/>
          <w:lang w:val="ru-RU" w:bidi="ar-SA"/>
        </w:rPr>
        <w:t xml:space="preserve"> </w:t>
      </w:r>
      <w:r w:rsidR="002703D7" w:rsidRPr="002703D7">
        <w:rPr>
          <w:szCs w:val="28"/>
          <w:lang w:val="ru-RU"/>
        </w:rPr>
        <w:t>«Развитие транспортной системы и обеспечение безопасности</w:t>
      </w:r>
      <w:r w:rsidR="002703D7">
        <w:rPr>
          <w:szCs w:val="28"/>
          <w:lang w:val="ru-RU"/>
        </w:rPr>
        <w:t xml:space="preserve"> </w:t>
      </w:r>
      <w:r w:rsidR="002703D7" w:rsidRPr="002703D7">
        <w:rPr>
          <w:szCs w:val="28"/>
          <w:lang w:val="ru-RU"/>
        </w:rPr>
        <w:t>дорожного движения»</w:t>
      </w:r>
    </w:p>
    <w:p w:rsidR="00BB512A" w:rsidRPr="002703D7" w:rsidRDefault="00BB512A" w:rsidP="007B0510">
      <w:pPr>
        <w:spacing w:line="240" w:lineRule="exact"/>
        <w:jc w:val="center"/>
        <w:rPr>
          <w:szCs w:val="28"/>
          <w:lang w:val="ru-RU" w:bidi="ar-SA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6806"/>
        <w:gridCol w:w="1553"/>
        <w:gridCol w:w="1423"/>
        <w:gridCol w:w="139"/>
        <w:gridCol w:w="1279"/>
        <w:gridCol w:w="283"/>
        <w:gridCol w:w="993"/>
        <w:gridCol w:w="1417"/>
      </w:tblGrid>
      <w:tr w:rsidR="008A2FEE" w:rsidRPr="003109C0" w:rsidTr="00935FE4">
        <w:trPr>
          <w:trHeight w:val="15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Cs w:val="28"/>
              </w:rPr>
            </w:pPr>
            <w:r w:rsidRPr="003109C0">
              <w:rPr>
                <w:szCs w:val="28"/>
              </w:rPr>
              <w:t>№</w:t>
            </w:r>
          </w:p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Cs w:val="28"/>
              </w:rPr>
            </w:pPr>
            <w:r w:rsidRPr="003109C0">
              <w:rPr>
                <w:szCs w:val="28"/>
              </w:rPr>
              <w:t>п/п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Наименование индикатора достижения цели Программы</w:t>
            </w:r>
          </w:p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и показателя решения задачи Программы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Ед</w:t>
            </w:r>
            <w:proofErr w:type="spellEnd"/>
            <w:r>
              <w:rPr>
                <w:szCs w:val="28"/>
                <w:lang w:val="ru-RU"/>
              </w:rPr>
              <w:t>и</w:t>
            </w:r>
            <w:proofErr w:type="spellStart"/>
            <w:r w:rsidRPr="003109C0">
              <w:rPr>
                <w:szCs w:val="28"/>
              </w:rPr>
              <w:t>ница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измерения</w:t>
            </w:r>
            <w:proofErr w:type="spellEnd"/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Значения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показателей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годам</w:t>
            </w:r>
            <w:proofErr w:type="spellEnd"/>
          </w:p>
        </w:tc>
      </w:tr>
      <w:tr w:rsidR="008A2FEE" w:rsidRPr="003109C0" w:rsidTr="00935FE4">
        <w:trPr>
          <w:trHeight w:val="15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6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spacing w:line="240" w:lineRule="exact"/>
              <w:jc w:val="left"/>
              <w:rPr>
                <w:szCs w:val="28"/>
                <w:lang w:val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2024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FEE" w:rsidRPr="003109C0" w:rsidRDefault="008A2FEE" w:rsidP="0039442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2027 год</w:t>
            </w:r>
          </w:p>
        </w:tc>
      </w:tr>
      <w:tr w:rsidR="008A2FEE" w:rsidRPr="003109C0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9C0">
              <w:rPr>
                <w:szCs w:val="28"/>
              </w:rPr>
              <w:t>1</w:t>
            </w:r>
            <w:r>
              <w:rPr>
                <w:szCs w:val="28"/>
                <w:lang w:val="ru-RU"/>
              </w:rPr>
              <w:t>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</w:t>
            </w:r>
          </w:p>
        </w:tc>
      </w:tr>
      <w:tr w:rsidR="00935FE4" w:rsidRPr="00935FE4" w:rsidTr="00935FE4">
        <w:trPr>
          <w:trHeight w:val="15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</w:p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Цель Программы: Р</w:t>
            </w:r>
            <w:r w:rsidRPr="003109C0">
              <w:rPr>
                <w:szCs w:val="28"/>
                <w:lang w:val="ru-RU"/>
              </w:rPr>
              <w:t>азвитие дорожного хозяйства и обеспечение безопасности дорожного движения Шпаковского муниципального округа</w:t>
            </w:r>
          </w:p>
        </w:tc>
      </w:tr>
      <w:tr w:rsidR="00935FE4" w:rsidRPr="005460A1" w:rsidTr="00935FE4">
        <w:trPr>
          <w:trHeight w:val="15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</w:p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Целевой показатель эффективности Программы</w:t>
            </w:r>
          </w:p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</w:p>
        </w:tc>
      </w:tr>
      <w:tr w:rsidR="008A2FEE" w:rsidRPr="003109C0" w:rsidTr="00935FE4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A27F9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У</w:t>
            </w:r>
            <w:r w:rsidRPr="00A27F9A">
              <w:rPr>
                <w:rFonts w:eastAsiaTheme="minorHAnsi"/>
                <w:szCs w:val="28"/>
                <w:lang w:val="ru-RU"/>
              </w:rPr>
              <w:t>величение протяженности автомобильных дорог общего пользования местного значения отвечающих нормативным требованиям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22637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22637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22637A" w:rsidRDefault="008A2FEE" w:rsidP="001D3B0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22637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50</w:t>
            </w:r>
          </w:p>
        </w:tc>
      </w:tr>
      <w:tr w:rsidR="008A2FEE" w:rsidRPr="005460A1" w:rsidTr="00935FE4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A27F9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Прирост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километры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5,110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5,972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6,883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374C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6,100</w:t>
            </w:r>
          </w:p>
        </w:tc>
      </w:tr>
      <w:tr w:rsidR="008A2FEE" w:rsidRPr="005460A1" w:rsidTr="00935FE4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A27F9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Прирост протяженности местных автомобильных дорог соответствующих нормативным требованиям в результате строительства и реконструкции местных автомобильных дорог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километры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1,693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374C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8A2FEE" w:rsidRPr="005460A1" w:rsidTr="00935FE4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A27F9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Степень технической готовности объектов строительства, объектов реконструкции (для переходящих объектов строительства, объектов реконструкции)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  <w:tr w:rsidR="00935FE4" w:rsidRPr="003109C0" w:rsidTr="00321991">
        <w:trPr>
          <w:trHeight w:val="15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Cambria"/>
                <w:szCs w:val="28"/>
                <w:lang w:val="ru-RU"/>
              </w:rPr>
            </w:pPr>
          </w:p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Cambria"/>
                <w:szCs w:val="28"/>
                <w:lang w:val="ru-RU"/>
              </w:rPr>
            </w:pPr>
            <w:r w:rsidRPr="003109C0">
              <w:rPr>
                <w:rFonts w:eastAsia="Cambria"/>
                <w:szCs w:val="28"/>
                <w:lang w:val="ru-RU"/>
              </w:rPr>
              <w:t>Задач</w:t>
            </w:r>
            <w:r>
              <w:rPr>
                <w:rFonts w:eastAsia="Cambria"/>
                <w:szCs w:val="28"/>
                <w:lang w:val="ru-RU"/>
              </w:rPr>
              <w:t>и</w:t>
            </w:r>
            <w:r w:rsidRPr="003109C0">
              <w:rPr>
                <w:rFonts w:eastAsia="Cambria"/>
                <w:szCs w:val="28"/>
                <w:lang w:val="ru-RU"/>
              </w:rPr>
              <w:t xml:space="preserve"> Программы:</w:t>
            </w:r>
          </w:p>
          <w:p w:rsidR="00935FE4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Cambria"/>
                <w:szCs w:val="28"/>
                <w:lang w:val="ru-RU"/>
              </w:rPr>
            </w:pPr>
          </w:p>
        </w:tc>
      </w:tr>
      <w:tr w:rsidR="00935FE4" w:rsidRPr="00935FE4" w:rsidTr="004348C0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Pr="003109C0" w:rsidRDefault="00935FE4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lastRenderedPageBreak/>
              <w:t>1.</w:t>
            </w:r>
          </w:p>
        </w:tc>
        <w:tc>
          <w:tcPr>
            <w:tcW w:w="1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Default="00935FE4" w:rsidP="007B0510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  <w:r w:rsidRPr="003109C0">
              <w:rPr>
                <w:rFonts w:ascii="Times New Roman" w:hAnsi="Times New Roman" w:cs="Times New Roman"/>
                <w:sz w:val="28"/>
                <w:szCs w:val="28"/>
              </w:rPr>
              <w:t>Поддержание автомобильных дорог общего пользования местного значения на уровне,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9C0">
              <w:rPr>
                <w:rFonts w:ascii="Times New Roman" w:hAnsi="Times New Roman" w:cs="Times New Roman"/>
                <w:sz w:val="28"/>
                <w:szCs w:val="28"/>
              </w:rPr>
              <w:t>соответствующем категории дороги, путём содержания и ремонта дорог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9140CB" w:rsidRDefault="008A2FEE" w:rsidP="00CF22F6">
            <w:pPr>
              <w:pStyle w:val="ConsPlusCel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CF22F6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EE" w:rsidRPr="003109C0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930280" w:rsidRDefault="008A2FEE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эксплуатационного состояния муниципальных дорог и 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усственных сооружений на них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на сельских дорогах;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A27F9A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м</w:t>
            </w:r>
            <w:proofErr w:type="gramStart"/>
            <w:r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930280" w:rsidRDefault="008A2FEE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эксплуатационного состояния муниципальных дорог и искусственных сооружений на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городских дорогах;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930280" w:rsidRDefault="008A2FEE" w:rsidP="008C2FEB">
            <w:pPr>
              <w:pStyle w:val="ConsPlusCell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лучшение транспортно-эксплуатационного состояния муниципальных дорог и искусственных сооружений на них 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твердым покрытием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E2C5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930280" w:rsidRDefault="008A2FEE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транспортно-эксплуатационного состояния муниципальных дорог и искусственных сооружений на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асфальтовым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394425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8C2FEB">
            <w:pPr>
              <w:pStyle w:val="ConsPlusCell"/>
              <w:spacing w:line="240" w:lineRule="exac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величение количества участий в конкурсном отборе 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предоставление и распределение субсидий, выделяемых бюджетам муниципальных округов и городских округов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8A2FEE" w:rsidRPr="00930280" w:rsidRDefault="008A2FEE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раз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FE4" w:rsidRPr="00935FE4" w:rsidTr="006C2E01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Pr="003109C0" w:rsidRDefault="00935FE4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</w:t>
            </w:r>
          </w:p>
        </w:tc>
        <w:tc>
          <w:tcPr>
            <w:tcW w:w="1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Pr="003109C0" w:rsidRDefault="00935FE4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 xml:space="preserve">Задача 2: </w:t>
            </w:r>
            <w:r w:rsidRPr="003109C0">
              <w:rPr>
                <w:bCs/>
                <w:szCs w:val="28"/>
                <w:lang w:val="ru-RU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8A2FEE" w:rsidRPr="003109C0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443604" w:rsidRDefault="008A2FEE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ДТП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</w:tr>
      <w:tr w:rsidR="008A2FEE" w:rsidRPr="00351690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443604" w:rsidRDefault="008A2FEE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раненых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</w:tr>
      <w:tr w:rsidR="008A2FEE" w:rsidRPr="00351690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443604" w:rsidRDefault="008A2FEE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погибших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</w:tr>
      <w:tr w:rsidR="008A2FEE" w:rsidRPr="00A27F9A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pStyle w:val="ConsPlusCell"/>
              <w:spacing w:line="240" w:lineRule="exac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транспортных происшествий (аварийно-опасных участков) на автомобильных дорогах</w:t>
            </w:r>
          </w:p>
          <w:p w:rsidR="008A2FEE" w:rsidRPr="00443604" w:rsidRDefault="008A2FEE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Pr="003109C0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кол-во </w:t>
            </w:r>
            <w:r>
              <w:rPr>
                <w:szCs w:val="28"/>
                <w:lang w:val="ru-RU"/>
              </w:rPr>
              <w:lastRenderedPageBreak/>
              <w:t>мест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935FE4" w:rsidRPr="00935FE4" w:rsidTr="00C73645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Default="00935FE4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1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E4" w:rsidRPr="00757A28" w:rsidRDefault="00935FE4" w:rsidP="007B0510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беспечение безопасности объектов транспортной инфраструктуры</w:t>
            </w:r>
          </w:p>
          <w:p w:rsidR="00935FE4" w:rsidRDefault="00935FE4" w:rsidP="007B0510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EE" w:rsidRPr="003D5ADD" w:rsidTr="00935FE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>охранность объектов транспортной инфраструктуры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EE" w:rsidRDefault="008A2FE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</w:tbl>
    <w:p w:rsidR="00BB512A" w:rsidRDefault="00BB512A" w:rsidP="00D14A3B">
      <w:pPr>
        <w:suppressAutoHyphens/>
        <w:spacing w:line="240" w:lineRule="exact"/>
        <w:jc w:val="center"/>
        <w:rPr>
          <w:u w:val="single"/>
          <w:lang w:val="ru-RU"/>
        </w:rPr>
      </w:pPr>
    </w:p>
    <w:p w:rsidR="00BB512A" w:rsidRDefault="00BB512A" w:rsidP="00D14A3B">
      <w:pPr>
        <w:suppressAutoHyphens/>
        <w:spacing w:line="240" w:lineRule="exact"/>
        <w:jc w:val="center"/>
        <w:rPr>
          <w:u w:val="single"/>
          <w:lang w:val="ru-RU"/>
        </w:rPr>
      </w:pPr>
    </w:p>
    <w:p w:rsidR="00D14A3B" w:rsidRPr="00D14A3B" w:rsidRDefault="00D14A3B" w:rsidP="00D14A3B">
      <w:pPr>
        <w:suppressAutoHyphens/>
        <w:spacing w:line="240" w:lineRule="exact"/>
        <w:jc w:val="center"/>
        <w:rPr>
          <w:u w:val="single"/>
          <w:lang w:val="ru-RU"/>
        </w:rPr>
      </w:pPr>
      <w:r>
        <w:rPr>
          <w:u w:val="single"/>
          <w:lang w:val="ru-RU"/>
        </w:rPr>
        <w:t>_______________________</w:t>
      </w:r>
    </w:p>
    <w:sectPr w:rsidR="00D14A3B" w:rsidRPr="00D14A3B" w:rsidSect="009F37D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E5A" w:rsidRDefault="00605E5A" w:rsidP="00410486">
      <w:r>
        <w:separator/>
      </w:r>
    </w:p>
  </w:endnote>
  <w:endnote w:type="continuationSeparator" w:id="0">
    <w:p w:rsidR="00605E5A" w:rsidRDefault="00605E5A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E5A" w:rsidRDefault="00605E5A" w:rsidP="00410486">
      <w:r>
        <w:separator/>
      </w:r>
    </w:p>
  </w:footnote>
  <w:footnote w:type="continuationSeparator" w:id="0">
    <w:p w:rsidR="00605E5A" w:rsidRDefault="00605E5A" w:rsidP="0041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358181"/>
      <w:docPartObj>
        <w:docPartGallery w:val="Page Numbers (Top of Page)"/>
        <w:docPartUnique/>
      </w:docPartObj>
    </w:sdtPr>
    <w:sdtEndPr/>
    <w:sdtContent>
      <w:p w:rsidR="009F37D2" w:rsidRDefault="009F3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BDF" w:rsidRPr="00420BDF">
          <w:rPr>
            <w:noProof/>
            <w:lang w:val="ru-RU"/>
          </w:rPr>
          <w:t>2</w:t>
        </w:r>
        <w:r>
          <w:fldChar w:fldCharType="end"/>
        </w:r>
      </w:p>
    </w:sdtContent>
  </w:sdt>
  <w:p w:rsidR="009F37D2" w:rsidRDefault="009F37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2733C"/>
    <w:rsid w:val="00040520"/>
    <w:rsid w:val="00046B22"/>
    <w:rsid w:val="001A580F"/>
    <w:rsid w:val="001C77F4"/>
    <w:rsid w:val="001D3B0B"/>
    <w:rsid w:val="001D5F9E"/>
    <w:rsid w:val="0022637A"/>
    <w:rsid w:val="00232B06"/>
    <w:rsid w:val="002703D7"/>
    <w:rsid w:val="0028013F"/>
    <w:rsid w:val="00290C47"/>
    <w:rsid w:val="002A460B"/>
    <w:rsid w:val="002E295D"/>
    <w:rsid w:val="003109C0"/>
    <w:rsid w:val="003374C2"/>
    <w:rsid w:val="00344E6B"/>
    <w:rsid w:val="00351690"/>
    <w:rsid w:val="00371C54"/>
    <w:rsid w:val="00394425"/>
    <w:rsid w:val="003D5ADD"/>
    <w:rsid w:val="00410486"/>
    <w:rsid w:val="00420BDF"/>
    <w:rsid w:val="00454ABC"/>
    <w:rsid w:val="00504871"/>
    <w:rsid w:val="00536168"/>
    <w:rsid w:val="005460A1"/>
    <w:rsid w:val="005A29FE"/>
    <w:rsid w:val="005C60CC"/>
    <w:rsid w:val="005F1DFF"/>
    <w:rsid w:val="00605E5A"/>
    <w:rsid w:val="00694473"/>
    <w:rsid w:val="006A702C"/>
    <w:rsid w:val="006B6F15"/>
    <w:rsid w:val="006C2095"/>
    <w:rsid w:val="006E3EE5"/>
    <w:rsid w:val="00712DAA"/>
    <w:rsid w:val="00723AE6"/>
    <w:rsid w:val="007B0510"/>
    <w:rsid w:val="007C3AA6"/>
    <w:rsid w:val="007F429D"/>
    <w:rsid w:val="0084747B"/>
    <w:rsid w:val="008A2FEE"/>
    <w:rsid w:val="008C2FEB"/>
    <w:rsid w:val="008F41E0"/>
    <w:rsid w:val="009319F0"/>
    <w:rsid w:val="00935FE4"/>
    <w:rsid w:val="00956F3D"/>
    <w:rsid w:val="009B0BBE"/>
    <w:rsid w:val="009B5706"/>
    <w:rsid w:val="009F37D2"/>
    <w:rsid w:val="00A27F9A"/>
    <w:rsid w:val="00A73868"/>
    <w:rsid w:val="00A84906"/>
    <w:rsid w:val="00AD7A99"/>
    <w:rsid w:val="00AE260D"/>
    <w:rsid w:val="00B226C2"/>
    <w:rsid w:val="00BB265A"/>
    <w:rsid w:val="00BB512A"/>
    <w:rsid w:val="00BC1D4E"/>
    <w:rsid w:val="00D13BAB"/>
    <w:rsid w:val="00D14A3B"/>
    <w:rsid w:val="00D41C04"/>
    <w:rsid w:val="00D753A1"/>
    <w:rsid w:val="00DA32E8"/>
    <w:rsid w:val="00DD1CFE"/>
    <w:rsid w:val="00E17506"/>
    <w:rsid w:val="00E3572F"/>
    <w:rsid w:val="00E46702"/>
    <w:rsid w:val="00EB1FA5"/>
    <w:rsid w:val="00EC796A"/>
    <w:rsid w:val="00F76F12"/>
    <w:rsid w:val="00F91653"/>
    <w:rsid w:val="00FD0175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Алла Владимировна</dc:creator>
  <cp:lastModifiedBy>Ахмеров Шамиль Юрьевич</cp:lastModifiedBy>
  <cp:revision>2</cp:revision>
  <cp:lastPrinted>2025-04-16T12:39:00Z</cp:lastPrinted>
  <dcterms:created xsi:type="dcterms:W3CDTF">2025-04-17T11:43:00Z</dcterms:created>
  <dcterms:modified xsi:type="dcterms:W3CDTF">2025-04-17T11:43:00Z</dcterms:modified>
</cp:coreProperties>
</file>